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A0F" w:rsidRPr="009762E6" w:rsidRDefault="00544A0F" w:rsidP="00544A0F">
      <w:pPr>
        <w:jc w:val="center"/>
        <w:rPr>
          <w:rFonts w:ascii="Times New Roman" w:hAnsi="Times New Roman" w:cs="Times New Roman"/>
        </w:rPr>
      </w:pPr>
      <w:r w:rsidRPr="009762E6">
        <w:rPr>
          <w:rFonts w:ascii="Times New Roman" w:hAnsi="Times New Roman" w:cs="Times New Roman"/>
          <w:noProof/>
        </w:rPr>
        <w:drawing>
          <wp:inline distT="0" distB="0" distL="0" distR="0">
            <wp:extent cx="714375" cy="904875"/>
            <wp:effectExtent l="19050" t="0" r="9525" b="0"/>
            <wp:docPr id="4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A0F" w:rsidRPr="009762E6" w:rsidRDefault="00544A0F" w:rsidP="00544A0F">
      <w:pPr>
        <w:pStyle w:val="1"/>
        <w:jc w:val="center"/>
        <w:rPr>
          <w:b/>
          <w:sz w:val="24"/>
          <w:szCs w:val="24"/>
        </w:rPr>
      </w:pPr>
      <w:r w:rsidRPr="009762E6">
        <w:rPr>
          <w:b/>
          <w:sz w:val="24"/>
          <w:szCs w:val="24"/>
        </w:rPr>
        <w:t xml:space="preserve">АДМИНИСТРАЦИЯ  МУНИЦИПАЛЬНОГО  ОБРАЗОВАНИЯ КИНЗЕЛЬСКИЙ СЕЛЬСОВЕТ  </w:t>
      </w:r>
      <w:r w:rsidRPr="009762E6">
        <w:rPr>
          <w:b/>
          <w:caps/>
          <w:sz w:val="24"/>
          <w:szCs w:val="24"/>
        </w:rPr>
        <w:t>КрасногвардейскОГО районА  оренбургской</w:t>
      </w:r>
      <w:r w:rsidRPr="009762E6">
        <w:rPr>
          <w:b/>
          <w:sz w:val="24"/>
          <w:szCs w:val="24"/>
        </w:rPr>
        <w:t xml:space="preserve"> ОБЛАСТИ</w:t>
      </w:r>
    </w:p>
    <w:p w:rsidR="00544A0F" w:rsidRPr="009762E6" w:rsidRDefault="00544A0F" w:rsidP="00544A0F">
      <w:pPr>
        <w:pStyle w:val="1"/>
        <w:jc w:val="center"/>
        <w:rPr>
          <w:b/>
          <w:sz w:val="24"/>
          <w:szCs w:val="24"/>
        </w:rPr>
      </w:pPr>
    </w:p>
    <w:p w:rsidR="00544A0F" w:rsidRPr="009762E6" w:rsidRDefault="00544A0F" w:rsidP="00544A0F">
      <w:pPr>
        <w:pStyle w:val="1"/>
        <w:jc w:val="center"/>
        <w:rPr>
          <w:b/>
          <w:sz w:val="24"/>
          <w:szCs w:val="24"/>
        </w:rPr>
      </w:pPr>
      <w:proofErr w:type="gramStart"/>
      <w:r w:rsidRPr="009762E6">
        <w:rPr>
          <w:b/>
          <w:sz w:val="24"/>
          <w:szCs w:val="24"/>
        </w:rPr>
        <w:t>П</w:t>
      </w:r>
      <w:proofErr w:type="gramEnd"/>
      <w:r w:rsidRPr="009762E6">
        <w:rPr>
          <w:b/>
          <w:sz w:val="24"/>
          <w:szCs w:val="24"/>
        </w:rPr>
        <w:t xml:space="preserve"> О С Т А Н О В Л Е Н И Е</w:t>
      </w:r>
    </w:p>
    <w:p w:rsidR="00544A0F" w:rsidRPr="009762E6" w:rsidRDefault="00544A0F" w:rsidP="00544A0F">
      <w:pPr>
        <w:rPr>
          <w:rFonts w:ascii="Times New Roman" w:hAnsi="Times New Roman" w:cs="Times New Roman"/>
        </w:rPr>
      </w:pPr>
    </w:p>
    <w:p w:rsidR="00544A0F" w:rsidRPr="009762E6" w:rsidRDefault="00544A0F" w:rsidP="00544A0F">
      <w:pPr>
        <w:pStyle w:val="1"/>
        <w:tabs>
          <w:tab w:val="left" w:pos="5730"/>
        </w:tabs>
        <w:jc w:val="center"/>
        <w:rPr>
          <w:szCs w:val="28"/>
        </w:rPr>
      </w:pPr>
      <w:r w:rsidRPr="009762E6">
        <w:rPr>
          <w:szCs w:val="28"/>
        </w:rPr>
        <w:t>с. Кинзелька</w:t>
      </w:r>
    </w:p>
    <w:p w:rsidR="00544A0F" w:rsidRPr="009762E6" w:rsidRDefault="00544A0F" w:rsidP="00544A0F">
      <w:pPr>
        <w:pStyle w:val="1"/>
        <w:rPr>
          <w:szCs w:val="28"/>
        </w:rPr>
      </w:pPr>
    </w:p>
    <w:p w:rsidR="00544A0F" w:rsidRPr="009762E6" w:rsidRDefault="00225630" w:rsidP="00544A0F">
      <w:pPr>
        <w:pStyle w:val="1"/>
        <w:rPr>
          <w:szCs w:val="28"/>
        </w:rPr>
      </w:pPr>
      <w:r w:rsidRPr="009762E6">
        <w:rPr>
          <w:szCs w:val="28"/>
        </w:rPr>
        <w:t xml:space="preserve">   </w:t>
      </w:r>
      <w:r w:rsidR="009762E6" w:rsidRPr="009762E6">
        <w:rPr>
          <w:szCs w:val="28"/>
        </w:rPr>
        <w:t>01.11.2016</w:t>
      </w:r>
      <w:r w:rsidR="00544A0F" w:rsidRPr="009762E6">
        <w:rPr>
          <w:szCs w:val="28"/>
        </w:rPr>
        <w:t xml:space="preserve">                                                                                </w:t>
      </w:r>
      <w:r w:rsidR="0059329B" w:rsidRPr="009762E6">
        <w:rPr>
          <w:szCs w:val="28"/>
        </w:rPr>
        <w:t xml:space="preserve">  </w:t>
      </w:r>
      <w:r w:rsidR="00544A0F" w:rsidRPr="009762E6">
        <w:rPr>
          <w:szCs w:val="28"/>
        </w:rPr>
        <w:t xml:space="preserve">      </w:t>
      </w:r>
      <w:r w:rsidR="009762E6" w:rsidRPr="009762E6">
        <w:rPr>
          <w:szCs w:val="28"/>
        </w:rPr>
        <w:t xml:space="preserve">     </w:t>
      </w:r>
      <w:r w:rsidR="00D1667F">
        <w:rPr>
          <w:szCs w:val="28"/>
        </w:rPr>
        <w:t xml:space="preserve">    </w:t>
      </w:r>
      <w:r w:rsidR="00544A0F" w:rsidRPr="009762E6">
        <w:rPr>
          <w:szCs w:val="28"/>
        </w:rPr>
        <w:t xml:space="preserve">  № </w:t>
      </w:r>
      <w:r w:rsidR="009762E6" w:rsidRPr="009762E6">
        <w:rPr>
          <w:szCs w:val="28"/>
        </w:rPr>
        <w:t>127</w:t>
      </w:r>
      <w:r w:rsidR="00544A0F" w:rsidRPr="009762E6">
        <w:rPr>
          <w:szCs w:val="28"/>
        </w:rPr>
        <w:t xml:space="preserve">-п  </w:t>
      </w:r>
    </w:p>
    <w:p w:rsidR="00544A0F" w:rsidRPr="009762E6" w:rsidRDefault="00544A0F" w:rsidP="00544A0F">
      <w:pPr>
        <w:rPr>
          <w:rFonts w:ascii="Times New Roman" w:hAnsi="Times New Roman" w:cs="Times New Roman"/>
          <w:sz w:val="28"/>
          <w:szCs w:val="28"/>
        </w:rPr>
      </w:pPr>
    </w:p>
    <w:p w:rsidR="009762E6" w:rsidRPr="009762E6" w:rsidRDefault="009762E6" w:rsidP="00544A0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9762E6">
        <w:rPr>
          <w:rFonts w:ascii="Times New Roman" w:hAnsi="Times New Roman"/>
          <w:sz w:val="28"/>
          <w:szCs w:val="28"/>
        </w:rPr>
        <w:t xml:space="preserve">О внесении изменений в постановление № 65-п от 08.06.2016 г </w:t>
      </w:r>
    </w:p>
    <w:p w:rsidR="00544A0F" w:rsidRPr="009762E6" w:rsidRDefault="009762E6" w:rsidP="00544A0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9762E6">
        <w:rPr>
          <w:rFonts w:ascii="Times New Roman" w:hAnsi="Times New Roman"/>
          <w:sz w:val="28"/>
          <w:szCs w:val="28"/>
        </w:rPr>
        <w:t>«</w:t>
      </w:r>
      <w:r w:rsidR="00544A0F" w:rsidRPr="009762E6">
        <w:rPr>
          <w:rFonts w:ascii="Times New Roman" w:hAnsi="Times New Roman"/>
          <w:sz w:val="28"/>
          <w:szCs w:val="28"/>
        </w:rPr>
        <w:t>О разработке  проекта  планировки и проекта межевания</w:t>
      </w:r>
      <w:r w:rsidRPr="009762E6">
        <w:rPr>
          <w:rFonts w:ascii="Times New Roman" w:hAnsi="Times New Roman"/>
          <w:sz w:val="28"/>
          <w:szCs w:val="28"/>
        </w:rPr>
        <w:t>»</w:t>
      </w:r>
    </w:p>
    <w:p w:rsidR="00544A0F" w:rsidRPr="009762E6" w:rsidRDefault="00544A0F" w:rsidP="00544A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4A0F" w:rsidRPr="009762E6" w:rsidRDefault="00544A0F" w:rsidP="00544A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62E6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9762E6">
        <w:rPr>
          <w:rFonts w:ascii="Times New Roman" w:hAnsi="Times New Roman" w:cs="Times New Roman"/>
          <w:sz w:val="28"/>
          <w:szCs w:val="28"/>
        </w:rPr>
        <w:t>В соответствии со статьей 46 Градостроительного кодекса Российской Федерации, постановлением администрации муниципального образования Кинзельский сельсовет Красногвардейского района Оренбургской области «Об утверждении Порядка подготовки и утверждения документации  по планировке территории муниципального образования Кинзельский сельсовет Красногвардейского  района Оренбургской области» от 01.12.2011 № 96-п, в целях формирования застроенных земельных участков, выявления дополнительных земельных участков, определения разрешенных видов использования земельных участков, в соответствии с обращением</w:t>
      </w:r>
      <w:proofErr w:type="gramEnd"/>
      <w:r w:rsidRPr="009762E6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="0059329B" w:rsidRPr="009762E6">
        <w:rPr>
          <w:rFonts w:ascii="Times New Roman" w:hAnsi="Times New Roman" w:cs="Times New Roman"/>
          <w:sz w:val="28"/>
          <w:szCs w:val="28"/>
        </w:rPr>
        <w:t>Уралэлектрострой</w:t>
      </w:r>
      <w:proofErr w:type="spellEnd"/>
      <w:r w:rsidRPr="009762E6">
        <w:rPr>
          <w:rFonts w:ascii="Times New Roman" w:hAnsi="Times New Roman" w:cs="Times New Roman"/>
          <w:sz w:val="28"/>
          <w:szCs w:val="28"/>
        </w:rPr>
        <w:t xml:space="preserve">» от </w:t>
      </w:r>
      <w:r w:rsidR="009762E6" w:rsidRPr="009762E6">
        <w:rPr>
          <w:rFonts w:ascii="Times New Roman" w:hAnsi="Times New Roman" w:cs="Times New Roman"/>
          <w:sz w:val="28"/>
          <w:szCs w:val="28"/>
        </w:rPr>
        <w:t>01.11</w:t>
      </w:r>
      <w:r w:rsidRPr="009762E6">
        <w:rPr>
          <w:rFonts w:ascii="Times New Roman" w:hAnsi="Times New Roman" w:cs="Times New Roman"/>
          <w:sz w:val="28"/>
          <w:szCs w:val="28"/>
        </w:rPr>
        <w:t>.2016</w:t>
      </w:r>
      <w:r w:rsidRPr="009762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62E6">
        <w:rPr>
          <w:rFonts w:ascii="Times New Roman" w:hAnsi="Times New Roman" w:cs="Times New Roman"/>
          <w:sz w:val="28"/>
          <w:szCs w:val="28"/>
        </w:rPr>
        <w:t>года</w:t>
      </w:r>
      <w:r w:rsidR="009762E6" w:rsidRPr="009762E6">
        <w:rPr>
          <w:rFonts w:ascii="Times New Roman" w:hAnsi="Times New Roman" w:cs="Times New Roman"/>
          <w:sz w:val="28"/>
          <w:szCs w:val="28"/>
        </w:rPr>
        <w:t xml:space="preserve"> № 16-01/400</w:t>
      </w:r>
      <w:r w:rsidRPr="009762E6">
        <w:rPr>
          <w:rFonts w:ascii="Times New Roman" w:hAnsi="Times New Roman" w:cs="Times New Roman"/>
          <w:sz w:val="28"/>
          <w:szCs w:val="28"/>
        </w:rPr>
        <w:t>:</w:t>
      </w:r>
    </w:p>
    <w:p w:rsidR="009762E6" w:rsidRPr="009762E6" w:rsidRDefault="00544A0F" w:rsidP="00544A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62E6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9762E6" w:rsidRPr="009762E6">
        <w:rPr>
          <w:rFonts w:ascii="Times New Roman" w:hAnsi="Times New Roman" w:cs="Times New Roman"/>
          <w:sz w:val="28"/>
          <w:szCs w:val="28"/>
        </w:rPr>
        <w:t xml:space="preserve">Пункт 1 изложить </w:t>
      </w:r>
      <w:r w:rsidR="005F77F1">
        <w:rPr>
          <w:rFonts w:ascii="Times New Roman" w:hAnsi="Times New Roman" w:cs="Times New Roman"/>
          <w:sz w:val="28"/>
          <w:szCs w:val="28"/>
        </w:rPr>
        <w:t>в</w:t>
      </w:r>
      <w:r w:rsidR="009762E6" w:rsidRPr="009762E6">
        <w:rPr>
          <w:rFonts w:ascii="Times New Roman" w:hAnsi="Times New Roman" w:cs="Times New Roman"/>
          <w:sz w:val="28"/>
          <w:szCs w:val="28"/>
        </w:rPr>
        <w:t xml:space="preserve"> следующей редакции:</w:t>
      </w:r>
    </w:p>
    <w:p w:rsidR="00544A0F" w:rsidRPr="009762E6" w:rsidRDefault="009762E6" w:rsidP="00544A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62E6">
        <w:rPr>
          <w:rFonts w:ascii="Times New Roman" w:hAnsi="Times New Roman" w:cs="Times New Roman"/>
          <w:sz w:val="28"/>
          <w:szCs w:val="28"/>
        </w:rPr>
        <w:t>«</w:t>
      </w:r>
      <w:r w:rsidR="00544A0F" w:rsidRPr="009762E6">
        <w:rPr>
          <w:rFonts w:ascii="Times New Roman" w:hAnsi="Times New Roman" w:cs="Times New Roman"/>
          <w:sz w:val="28"/>
          <w:szCs w:val="28"/>
        </w:rPr>
        <w:t>Подготовить проект планировки территории и проект межевания территории  для строительства объекта:</w:t>
      </w:r>
      <w:r>
        <w:rPr>
          <w:rFonts w:ascii="Times New Roman" w:hAnsi="Times New Roman" w:cs="Times New Roman"/>
          <w:sz w:val="28"/>
          <w:szCs w:val="28"/>
        </w:rPr>
        <w:t xml:space="preserve"> Реконструкция </w:t>
      </w:r>
      <w:r w:rsidR="00D1667F">
        <w:rPr>
          <w:rFonts w:ascii="Times New Roman" w:hAnsi="Times New Roman" w:cs="Times New Roman"/>
          <w:sz w:val="28"/>
          <w:szCs w:val="28"/>
        </w:rPr>
        <w:t>ЛЭП 35 кВ «</w:t>
      </w:r>
      <w:proofErr w:type="spellStart"/>
      <w:r w:rsidR="00D1667F">
        <w:rPr>
          <w:rFonts w:ascii="Times New Roman" w:hAnsi="Times New Roman" w:cs="Times New Roman"/>
          <w:sz w:val="28"/>
          <w:szCs w:val="28"/>
        </w:rPr>
        <w:t>Никольская-Малаховская</w:t>
      </w:r>
      <w:proofErr w:type="spellEnd"/>
      <w:r w:rsidR="00D1667F">
        <w:rPr>
          <w:rFonts w:ascii="Times New Roman" w:hAnsi="Times New Roman" w:cs="Times New Roman"/>
          <w:sz w:val="28"/>
          <w:szCs w:val="28"/>
        </w:rPr>
        <w:t xml:space="preserve"> и ЛЭП 35 кВ «</w:t>
      </w:r>
      <w:proofErr w:type="spellStart"/>
      <w:r w:rsidR="00D1667F">
        <w:rPr>
          <w:rFonts w:ascii="Times New Roman" w:hAnsi="Times New Roman" w:cs="Times New Roman"/>
          <w:sz w:val="28"/>
          <w:szCs w:val="28"/>
        </w:rPr>
        <w:t>Малаховская-Кодяковская</w:t>
      </w:r>
      <w:proofErr w:type="spellEnd"/>
      <w:r w:rsidR="00D1667F">
        <w:rPr>
          <w:rFonts w:ascii="Times New Roman" w:hAnsi="Times New Roman" w:cs="Times New Roman"/>
          <w:sz w:val="28"/>
          <w:szCs w:val="28"/>
        </w:rPr>
        <w:t>» по титулу: «Реконструкция</w:t>
      </w:r>
      <w:r w:rsidR="00544A0F" w:rsidRPr="009762E6">
        <w:rPr>
          <w:rFonts w:ascii="Times New Roman" w:hAnsi="Times New Roman" w:cs="Times New Roman"/>
          <w:sz w:val="28"/>
          <w:szCs w:val="28"/>
        </w:rPr>
        <w:t xml:space="preserve"> </w:t>
      </w:r>
      <w:r w:rsidR="0059329B" w:rsidRPr="009762E6">
        <w:rPr>
          <w:rFonts w:ascii="Times New Roman" w:hAnsi="Times New Roman" w:cs="Times New Roman"/>
          <w:sz w:val="28"/>
          <w:szCs w:val="28"/>
        </w:rPr>
        <w:t>ВЛ-35кВ «2Л» «</w:t>
      </w:r>
      <w:proofErr w:type="spellStart"/>
      <w:r w:rsidR="0059329B" w:rsidRPr="009762E6">
        <w:rPr>
          <w:rFonts w:ascii="Times New Roman" w:hAnsi="Times New Roman" w:cs="Times New Roman"/>
          <w:sz w:val="28"/>
          <w:szCs w:val="28"/>
        </w:rPr>
        <w:t>Никольская-Ольховская-Кодяковская</w:t>
      </w:r>
      <w:proofErr w:type="spellEnd"/>
      <w:r w:rsidR="0059329B" w:rsidRPr="009762E6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59329B" w:rsidRPr="009762E6">
        <w:rPr>
          <w:rFonts w:ascii="Times New Roman" w:hAnsi="Times New Roman" w:cs="Times New Roman"/>
          <w:sz w:val="28"/>
          <w:szCs w:val="28"/>
        </w:rPr>
        <w:t>Ольховское</w:t>
      </w:r>
      <w:proofErr w:type="spellEnd"/>
      <w:r w:rsidR="0059329B" w:rsidRPr="009762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9329B" w:rsidRPr="009762E6">
        <w:rPr>
          <w:rFonts w:ascii="Times New Roman" w:hAnsi="Times New Roman" w:cs="Times New Roman"/>
          <w:sz w:val="28"/>
          <w:szCs w:val="28"/>
        </w:rPr>
        <w:t>Кодяковское</w:t>
      </w:r>
      <w:proofErr w:type="spellEnd"/>
      <w:r w:rsidR="0059329B" w:rsidRPr="009762E6">
        <w:rPr>
          <w:rFonts w:ascii="Times New Roman" w:hAnsi="Times New Roman" w:cs="Times New Roman"/>
          <w:sz w:val="28"/>
          <w:szCs w:val="28"/>
        </w:rPr>
        <w:t xml:space="preserve"> месторождение</w:t>
      </w:r>
      <w:r w:rsidR="00544A0F" w:rsidRPr="009762E6">
        <w:rPr>
          <w:rFonts w:ascii="Times New Roman" w:hAnsi="Times New Roman" w:cs="Times New Roman"/>
          <w:sz w:val="28"/>
          <w:szCs w:val="28"/>
        </w:rPr>
        <w:t>».</w:t>
      </w:r>
    </w:p>
    <w:p w:rsidR="00544A0F" w:rsidRPr="009762E6" w:rsidRDefault="00544A0F" w:rsidP="009762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762E6">
        <w:rPr>
          <w:rFonts w:ascii="Times New Roman" w:hAnsi="Times New Roman" w:cs="Times New Roman"/>
          <w:sz w:val="28"/>
          <w:szCs w:val="28"/>
        </w:rPr>
        <w:tab/>
        <w:t>2.  Настоящее постановление вступает в силу со дня подписания.</w:t>
      </w:r>
    </w:p>
    <w:p w:rsidR="00544A0F" w:rsidRPr="009762E6" w:rsidRDefault="009762E6" w:rsidP="00544A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44A0F" w:rsidRPr="009762E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44A0F" w:rsidRPr="009762E6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="00544A0F" w:rsidRPr="009762E6">
        <w:rPr>
          <w:rFonts w:ascii="Times New Roman" w:hAnsi="Times New Roman" w:cs="Times New Roman"/>
          <w:sz w:val="28"/>
          <w:szCs w:val="28"/>
        </w:rPr>
        <w:t xml:space="preserve"> выполнением данного постановления оставляю за собой.</w:t>
      </w:r>
    </w:p>
    <w:p w:rsidR="00D1667F" w:rsidRDefault="00D1667F" w:rsidP="00544A0F">
      <w:pPr>
        <w:tabs>
          <w:tab w:val="right" w:pos="900"/>
          <w:tab w:val="right" w:pos="102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44A0F" w:rsidRPr="009762E6" w:rsidRDefault="00544A0F" w:rsidP="00544A0F">
      <w:pPr>
        <w:tabs>
          <w:tab w:val="right" w:pos="900"/>
          <w:tab w:val="right" w:pos="102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762E6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       Г.Н. Работягов </w:t>
      </w:r>
    </w:p>
    <w:p w:rsidR="00544A0F" w:rsidRPr="009762E6" w:rsidRDefault="00544A0F" w:rsidP="00544A0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B3CAE" w:rsidRPr="009762E6" w:rsidRDefault="00544A0F" w:rsidP="00544A0F">
      <w:pPr>
        <w:pStyle w:val="a4"/>
        <w:jc w:val="both"/>
        <w:rPr>
          <w:rFonts w:ascii="Times New Roman" w:hAnsi="Times New Roman"/>
        </w:rPr>
      </w:pPr>
      <w:r w:rsidRPr="009762E6">
        <w:rPr>
          <w:rFonts w:ascii="Times New Roman" w:hAnsi="Times New Roman"/>
          <w:sz w:val="24"/>
          <w:szCs w:val="24"/>
        </w:rPr>
        <w:t xml:space="preserve">Разослано: в дело, ООО </w:t>
      </w:r>
      <w:r w:rsidR="0059329B" w:rsidRPr="009762E6">
        <w:rPr>
          <w:rFonts w:ascii="Times New Roman" w:hAnsi="Times New Roman"/>
          <w:sz w:val="24"/>
          <w:szCs w:val="24"/>
        </w:rPr>
        <w:t>«</w:t>
      </w:r>
      <w:proofErr w:type="spellStart"/>
      <w:r w:rsidR="0059329B" w:rsidRPr="009762E6">
        <w:rPr>
          <w:rFonts w:ascii="Times New Roman" w:hAnsi="Times New Roman"/>
          <w:sz w:val="24"/>
          <w:szCs w:val="24"/>
        </w:rPr>
        <w:t>Уралэлектрострой</w:t>
      </w:r>
      <w:proofErr w:type="spellEnd"/>
      <w:r w:rsidR="0059329B" w:rsidRPr="009762E6">
        <w:rPr>
          <w:rFonts w:ascii="Times New Roman" w:hAnsi="Times New Roman"/>
          <w:sz w:val="24"/>
          <w:szCs w:val="24"/>
        </w:rPr>
        <w:t>»</w:t>
      </w:r>
      <w:r w:rsidRPr="009762E6">
        <w:rPr>
          <w:rFonts w:ascii="Times New Roman" w:hAnsi="Times New Roman"/>
          <w:sz w:val="24"/>
          <w:szCs w:val="24"/>
        </w:rPr>
        <w:t>, администрации района, отделу архитектуры и градостроительства, прокурору района.</w:t>
      </w:r>
    </w:p>
    <w:sectPr w:rsidR="004B3CAE" w:rsidRPr="009762E6" w:rsidSect="00544A0F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44A0F"/>
    <w:rsid w:val="00041105"/>
    <w:rsid w:val="00225630"/>
    <w:rsid w:val="002C4E27"/>
    <w:rsid w:val="004B3CAE"/>
    <w:rsid w:val="00544A0F"/>
    <w:rsid w:val="0059329B"/>
    <w:rsid w:val="005F77F1"/>
    <w:rsid w:val="009762E6"/>
    <w:rsid w:val="00A82D8B"/>
    <w:rsid w:val="00D1667F"/>
    <w:rsid w:val="00E50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A0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44A0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A0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Без интервала Знак"/>
    <w:basedOn w:val="a0"/>
    <w:link w:val="a4"/>
    <w:uiPriority w:val="1"/>
    <w:locked/>
    <w:rsid w:val="00544A0F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544A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qFormat/>
    <w:rsid w:val="00544A0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44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4A0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265</Words>
  <Characters>1514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9</cp:revision>
  <cp:lastPrinted>2016-06-08T12:26:00Z</cp:lastPrinted>
  <dcterms:created xsi:type="dcterms:W3CDTF">2016-02-02T11:33:00Z</dcterms:created>
  <dcterms:modified xsi:type="dcterms:W3CDTF">2016-11-01T11:55:00Z</dcterms:modified>
</cp:coreProperties>
</file>